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FB" w:rsidRPr="00344854" w:rsidRDefault="00FB721F" w:rsidP="00FB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6111FB" w:rsidRPr="00344854" w:rsidRDefault="00FB721F" w:rsidP="00611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ПРИТОБОЛЬНЫЙ РАЙОН</w:t>
      </w:r>
      <w:r w:rsidR="006111FB" w:rsidRPr="0034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11FB" w:rsidRPr="00344854" w:rsidRDefault="00FB721F" w:rsidP="00611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ГЛАДКОВСКИЙ СЕЛЬСОВЕТ</w:t>
      </w:r>
    </w:p>
    <w:p w:rsidR="00FB721F" w:rsidRPr="00344854" w:rsidRDefault="00FB721F" w:rsidP="00611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ГЛАДКОВСКОГО СЕЛЬСОВЕТА</w:t>
      </w:r>
    </w:p>
    <w:p w:rsidR="006111FB" w:rsidRPr="00344854" w:rsidRDefault="006111FB" w:rsidP="00611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21F" w:rsidRPr="00344854" w:rsidRDefault="00FB721F" w:rsidP="00FB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1FB" w:rsidRPr="00344854" w:rsidRDefault="00FB721F" w:rsidP="00FB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111FB" w:rsidRPr="00402204" w:rsidRDefault="006111FB" w:rsidP="00FB7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FB" w:rsidRPr="00402204" w:rsidRDefault="006111FB" w:rsidP="0061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1F" w:rsidRDefault="00FB721F" w:rsidP="0061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 января </w:t>
      </w:r>
      <w:r w:rsidR="006111FB" w:rsidRPr="0040220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111FB" w:rsidRPr="0040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11FB" w:rsidRPr="0040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1-а</w:t>
      </w:r>
    </w:p>
    <w:p w:rsidR="006111FB" w:rsidRPr="00402204" w:rsidRDefault="006111FB" w:rsidP="0061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Гладковское</w:t>
      </w:r>
    </w:p>
    <w:p w:rsidR="006111FB" w:rsidRDefault="006111FB" w:rsidP="0061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54" w:rsidRPr="00402204" w:rsidRDefault="00344854" w:rsidP="0061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FB" w:rsidRPr="00402204" w:rsidRDefault="006111FB" w:rsidP="0034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категорирования мест</w:t>
      </w:r>
      <w:r w:rsidR="0034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3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0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ассового   пребывания людей</w:t>
      </w:r>
    </w:p>
    <w:p w:rsidR="006111FB" w:rsidRPr="00402204" w:rsidRDefault="006111FB" w:rsidP="0034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  (территорий) Дома</w:t>
      </w:r>
      <w:r w:rsidR="0034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   в муниципальном</w:t>
      </w:r>
      <w:r w:rsidR="0034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казенном учреждении культуры</w:t>
      </w:r>
      <w:r w:rsidR="0034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«Гладковского сельског</w:t>
      </w:r>
      <w:r w:rsidR="0034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дома культуры Глядянский РДК»</w:t>
      </w:r>
    </w:p>
    <w:p w:rsidR="006111FB" w:rsidRPr="00402204" w:rsidRDefault="006111FB" w:rsidP="0050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1FB" w:rsidRPr="00402204" w:rsidRDefault="006111FB" w:rsidP="0061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FB" w:rsidRPr="00402204" w:rsidRDefault="006111FB" w:rsidP="0061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В соответствии с постановлением Правительства Российской   Федерации от 11.02.2017 г. № 176 </w:t>
      </w:r>
      <w:r w:rsidRPr="004022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22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утверждении требований к антитеррористической защищенности объектов (территорий) в сфере культуры</w:t>
      </w:r>
      <w:r w:rsidRPr="004022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11FB" w:rsidRDefault="006111FB" w:rsidP="006111FB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0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комиссию по категорированию объекта </w:t>
      </w:r>
      <w:r w:rsidRPr="004022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казенного учреждения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культуры </w:t>
      </w:r>
      <w:r w:rsidRPr="0040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«Гладковского сельского дома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Глядянский РДК</w:t>
      </w:r>
      <w:r w:rsidRPr="004022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22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6111FB" w:rsidRDefault="006111FB" w:rsidP="00611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1FB" w:rsidRDefault="006111FB" w:rsidP="00611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766"/>
        <w:gridCol w:w="2054"/>
        <w:gridCol w:w="5668"/>
      </w:tblGrid>
      <w:tr w:rsidR="006111FB" w:rsidRPr="00E352C7" w:rsidTr="00FF6024">
        <w:trPr>
          <w:trHeight w:val="491"/>
        </w:trPr>
        <w:tc>
          <w:tcPr>
            <w:tcW w:w="572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66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составе комиссии</w:t>
            </w:r>
          </w:p>
        </w:tc>
        <w:tc>
          <w:tcPr>
            <w:tcW w:w="2054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68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111FB" w:rsidRPr="00E352C7" w:rsidTr="00FF6024">
        <w:trPr>
          <w:trHeight w:val="61"/>
        </w:trPr>
        <w:tc>
          <w:tcPr>
            <w:tcW w:w="572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054" w:type="dxa"/>
            <w:shd w:val="clear" w:color="auto" w:fill="auto"/>
          </w:tcPr>
          <w:p w:rsidR="006111FB" w:rsidRPr="00E352C7" w:rsidRDefault="006111FB" w:rsidP="00FF6024">
            <w:p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Анисимова А.М. </w:t>
            </w:r>
          </w:p>
        </w:tc>
        <w:tc>
          <w:tcPr>
            <w:tcW w:w="5668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lang w:eastAsia="ru-RU"/>
              </w:rPr>
              <w:t>Директор Гладковского  сельского Дома культур</w:t>
            </w:r>
            <w:r w:rsidR="001239F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352C7">
              <w:rPr>
                <w:rFonts w:ascii="Times New Roman" w:eastAsia="Times New Roman" w:hAnsi="Times New Roman" w:cs="Times New Roman"/>
                <w:lang w:eastAsia="ru-RU"/>
              </w:rPr>
              <w:t>-«филиал Глядянского РДК»</w:t>
            </w:r>
          </w:p>
        </w:tc>
      </w:tr>
      <w:tr w:rsidR="006111FB" w:rsidRPr="00E352C7" w:rsidTr="00FF6024">
        <w:trPr>
          <w:trHeight w:val="431"/>
        </w:trPr>
        <w:tc>
          <w:tcPr>
            <w:tcW w:w="572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6111FB" w:rsidRPr="00E352C7" w:rsidRDefault="006111FB" w:rsidP="00FF6024">
            <w:p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Н.М.</w:t>
            </w:r>
          </w:p>
        </w:tc>
        <w:tc>
          <w:tcPr>
            <w:tcW w:w="5668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Гладковского сельсовета</w:t>
            </w:r>
          </w:p>
        </w:tc>
      </w:tr>
      <w:tr w:rsidR="006111FB" w:rsidRPr="00E352C7" w:rsidTr="00FF6024">
        <w:trPr>
          <w:trHeight w:val="61"/>
        </w:trPr>
        <w:tc>
          <w:tcPr>
            <w:tcW w:w="572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vMerge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6111FB" w:rsidRPr="00A043A9" w:rsidRDefault="006111FB" w:rsidP="006111FB">
            <w:p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Н.Я.</w:t>
            </w:r>
          </w:p>
          <w:p w:rsidR="006111FB" w:rsidRPr="00E352C7" w:rsidRDefault="006111FB" w:rsidP="00FF6024">
            <w:p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68" w:type="dxa"/>
            <w:shd w:val="clear" w:color="auto" w:fill="auto"/>
          </w:tcPr>
          <w:p w:rsidR="006111FB" w:rsidRPr="00E352C7" w:rsidRDefault="006111FB" w:rsidP="00FF6024">
            <w:pPr>
              <w:tabs>
                <w:tab w:val="left" w:pos="500"/>
                <w:tab w:val="left" w:pos="720"/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Гладковской сельской библиотеки – филиала «Притобольная ЦБ»</w:t>
            </w:r>
          </w:p>
        </w:tc>
      </w:tr>
      <w:tr w:rsidR="006111FB" w:rsidRPr="00E352C7" w:rsidTr="00FF6024">
        <w:trPr>
          <w:trHeight w:val="61"/>
        </w:trPr>
        <w:tc>
          <w:tcPr>
            <w:tcW w:w="572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6" w:type="dxa"/>
            <w:vMerge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6111FB" w:rsidRPr="00E352C7" w:rsidRDefault="006111FB" w:rsidP="00FF6024">
            <w:p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Нечеухин В.Г.</w:t>
            </w:r>
          </w:p>
        </w:tc>
        <w:tc>
          <w:tcPr>
            <w:tcW w:w="5668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Руководитель отдела по мобилизационной работе ГОЧС Администрации Притобольного района</w:t>
            </w:r>
          </w:p>
        </w:tc>
      </w:tr>
      <w:tr w:rsidR="006111FB" w:rsidRPr="00E352C7" w:rsidTr="00FF6024">
        <w:trPr>
          <w:trHeight w:val="61"/>
        </w:trPr>
        <w:tc>
          <w:tcPr>
            <w:tcW w:w="572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6" w:type="dxa"/>
            <w:vMerge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ВолковВ.В</w:t>
            </w:r>
          </w:p>
        </w:tc>
        <w:tc>
          <w:tcPr>
            <w:tcW w:w="5668" w:type="dxa"/>
            <w:shd w:val="clear" w:color="auto" w:fill="auto"/>
          </w:tcPr>
          <w:p w:rsidR="006111FB" w:rsidRPr="00E352C7" w:rsidRDefault="006111FB" w:rsidP="00FF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ОВО по   г.Кургану Филиала ФГКУ УВО ВНГ по Курганской области (по согласованию)</w:t>
            </w:r>
          </w:p>
        </w:tc>
      </w:tr>
      <w:tr w:rsidR="006111FB" w:rsidRPr="00E352C7" w:rsidTr="00FF6024">
        <w:trPr>
          <w:trHeight w:val="61"/>
        </w:trPr>
        <w:tc>
          <w:tcPr>
            <w:tcW w:w="572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6111FB" w:rsidRPr="00E352C7" w:rsidRDefault="006111FB" w:rsidP="00FF6024">
            <w:p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И.О.</w:t>
            </w:r>
          </w:p>
        </w:tc>
        <w:tc>
          <w:tcPr>
            <w:tcW w:w="5668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УФСБ России по Курганской области</w:t>
            </w:r>
          </w:p>
        </w:tc>
      </w:tr>
      <w:tr w:rsidR="006111FB" w:rsidRPr="00E352C7" w:rsidTr="00FF6024">
        <w:trPr>
          <w:trHeight w:val="61"/>
        </w:trPr>
        <w:tc>
          <w:tcPr>
            <w:tcW w:w="572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</w:tcPr>
          <w:p w:rsidR="006111FB" w:rsidRPr="00E352C7" w:rsidRDefault="006111FB" w:rsidP="00FF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6111FB" w:rsidRPr="00E352C7" w:rsidRDefault="006111FB" w:rsidP="00FF6024">
            <w:p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КатайцевЮ.В</w:t>
            </w:r>
          </w:p>
        </w:tc>
        <w:tc>
          <w:tcPr>
            <w:tcW w:w="5668" w:type="dxa"/>
            <w:shd w:val="clear" w:color="auto" w:fill="auto"/>
          </w:tcPr>
          <w:p w:rsidR="006111FB" w:rsidRPr="00E352C7" w:rsidRDefault="006111FB" w:rsidP="00FF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УФСБ России по Курганской области</w:t>
            </w:r>
          </w:p>
        </w:tc>
      </w:tr>
    </w:tbl>
    <w:p w:rsidR="006111FB" w:rsidRDefault="006111FB" w:rsidP="00611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1FB" w:rsidRDefault="006111FB" w:rsidP="00611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1FB" w:rsidRPr="00E352C7" w:rsidRDefault="006111FB" w:rsidP="006111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Гладковского</w:t>
      </w:r>
      <w:r w:rsidR="008F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35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Кириллов</w:t>
      </w:r>
    </w:p>
    <w:p w:rsidR="006111FB" w:rsidRPr="00E352C7" w:rsidRDefault="006111FB" w:rsidP="006111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FB" w:rsidRPr="00402204" w:rsidRDefault="006111FB" w:rsidP="00611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58E" w:rsidRDefault="004A458E"/>
    <w:sectPr w:rsidR="004A458E" w:rsidSect="00963D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61" w:rsidRDefault="002E2261" w:rsidP="00963DEE">
      <w:pPr>
        <w:spacing w:after="0" w:line="240" w:lineRule="auto"/>
      </w:pPr>
      <w:r>
        <w:separator/>
      </w:r>
    </w:p>
  </w:endnote>
  <w:endnote w:type="continuationSeparator" w:id="1">
    <w:p w:rsidR="002E2261" w:rsidRDefault="002E2261" w:rsidP="0096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6345050"/>
      <w:docPartObj>
        <w:docPartGallery w:val="Page Numbers (Bottom of Page)"/>
        <w:docPartUnique/>
      </w:docPartObj>
    </w:sdtPr>
    <w:sdtContent>
      <w:p w:rsidR="00B12505" w:rsidRDefault="001B63C9">
        <w:pPr>
          <w:pStyle w:val="a3"/>
          <w:jc w:val="center"/>
        </w:pPr>
        <w:r>
          <w:fldChar w:fldCharType="begin"/>
        </w:r>
        <w:r w:rsidR="00A043A9">
          <w:instrText>PAGE   \* MERGEFORMAT</w:instrText>
        </w:r>
        <w:r>
          <w:fldChar w:fldCharType="separate"/>
        </w:r>
        <w:r w:rsidR="00344854">
          <w:rPr>
            <w:noProof/>
          </w:rPr>
          <w:t>1</w:t>
        </w:r>
        <w:r>
          <w:fldChar w:fldCharType="end"/>
        </w:r>
      </w:p>
    </w:sdtContent>
  </w:sdt>
  <w:p w:rsidR="00B12505" w:rsidRDefault="002E22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61" w:rsidRDefault="002E2261" w:rsidP="00963DEE">
      <w:pPr>
        <w:spacing w:after="0" w:line="240" w:lineRule="auto"/>
      </w:pPr>
      <w:r>
        <w:separator/>
      </w:r>
    </w:p>
  </w:footnote>
  <w:footnote w:type="continuationSeparator" w:id="1">
    <w:p w:rsidR="002E2261" w:rsidRDefault="002E2261" w:rsidP="00963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DDC"/>
    <w:rsid w:val="001239F2"/>
    <w:rsid w:val="001B63C9"/>
    <w:rsid w:val="00251FEF"/>
    <w:rsid w:val="002E2261"/>
    <w:rsid w:val="00344854"/>
    <w:rsid w:val="00466DDC"/>
    <w:rsid w:val="004A458E"/>
    <w:rsid w:val="00506D51"/>
    <w:rsid w:val="006111FB"/>
    <w:rsid w:val="006C2597"/>
    <w:rsid w:val="0084256D"/>
    <w:rsid w:val="008F3D3B"/>
    <w:rsid w:val="00963DEE"/>
    <w:rsid w:val="00A043A9"/>
    <w:rsid w:val="00A919A6"/>
    <w:rsid w:val="00D03BA7"/>
    <w:rsid w:val="00DB1CA0"/>
    <w:rsid w:val="00E16A49"/>
    <w:rsid w:val="00FB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1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Gladkovka</cp:lastModifiedBy>
  <cp:revision>12</cp:revision>
  <dcterms:created xsi:type="dcterms:W3CDTF">2023-01-26T04:48:00Z</dcterms:created>
  <dcterms:modified xsi:type="dcterms:W3CDTF">2023-01-27T04:01:00Z</dcterms:modified>
</cp:coreProperties>
</file>